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10529" w:type="dxa"/>
        <w:tblLayout w:type="fixed"/>
        <w:tblLook w:val="04A0" w:firstRow="1" w:lastRow="0" w:firstColumn="1" w:lastColumn="0" w:noHBand="0" w:noVBand="1"/>
      </w:tblPr>
      <w:tblGrid>
        <w:gridCol w:w="2072"/>
        <w:gridCol w:w="6523"/>
        <w:gridCol w:w="1934"/>
      </w:tblGrid>
      <w:tr w:rsidR="008155D6">
        <w:trPr>
          <w:trHeight w:val="2519"/>
        </w:trPr>
        <w:tc>
          <w:tcPr>
            <w:tcW w:w="2072" w:type="dxa"/>
            <w:vAlign w:val="center"/>
          </w:tcPr>
          <w:p w:rsidR="008155D6" w:rsidRDefault="00BC23CE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8155D6" w:rsidRDefault="00BC23C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5D6" w:rsidRDefault="00BC23C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Ministero dell’Istruzione e del Merito 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Docimo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Telefono 0984901068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Fax 0984901068 -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 mail; </w:t>
            </w:r>
            <w:hyperlink r:id="rId9" w:history="1">
              <w:proofErr w:type="gramStart"/>
              <w:r>
                <w:rPr>
                  <w:rStyle w:val="Collegamentoipertestuale"/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csic80900L@istruzione.it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mail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934" w:type="dxa"/>
            <w:vAlign w:val="center"/>
          </w:tcPr>
          <w:p w:rsidR="008155D6" w:rsidRDefault="00BC23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5D6" w:rsidRDefault="00BC23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396240"/>
            <wp:effectExtent l="19050" t="0" r="9525" b="0"/>
            <wp:docPr id="1" name="Immagine 1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457" cy="39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D6" w:rsidRDefault="008155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5D6" w:rsidRDefault="00BC23CE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2023/2024</w:t>
      </w:r>
    </w:p>
    <w:p w:rsidR="008155D6" w:rsidRDefault="00BC23CE">
      <w:pPr>
        <w:jc w:val="center"/>
        <w:rPr>
          <w:rFonts w:eastAsia="Arial Unicode MS"/>
          <w:b/>
          <w:bCs/>
        </w:rPr>
      </w:pPr>
      <w:r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635"/>
        <w:gridCol w:w="992"/>
        <w:gridCol w:w="1986"/>
        <w:gridCol w:w="850"/>
        <w:gridCol w:w="1419"/>
      </w:tblGrid>
      <w:tr w:rsidR="008155D6">
        <w:trPr>
          <w:trHeight w:val="5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Docente/i</w:t>
            </w:r>
          </w:p>
        </w:tc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eastAsia="Arial Unicode MS"/>
                <w:b/>
                <w:bCs/>
              </w:rPr>
            </w:pPr>
          </w:p>
        </w:tc>
      </w:tr>
      <w:tr w:rsidR="008155D6">
        <w:trPr>
          <w:trHeight w:val="5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eastAsia="Arial Unicode MS"/>
                <w:b/>
                <w:bCs/>
              </w:rPr>
            </w:pPr>
          </w:p>
        </w:tc>
      </w:tr>
    </w:tbl>
    <w:p w:rsidR="008155D6" w:rsidRDefault="008155D6">
      <w:pPr>
        <w:rPr>
          <w:rFonts w:ascii="Calibri" w:eastAsia="Arial Unicode MS" w:hAnsi="Calibri"/>
          <w:b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8155D6">
        <w:tc>
          <w:tcPr>
            <w:tcW w:w="0" w:type="auto"/>
          </w:tcPr>
          <w:p w:rsidR="008155D6" w:rsidRDefault="00BC23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8155D6" w:rsidRDefault="00BC23CE">
            <w:pPr>
              <w:jc w:val="center"/>
            </w:pPr>
            <w:r>
              <w:t xml:space="preserve">Nuova adozione      </w:t>
            </w:r>
          </w:p>
        </w:tc>
        <w:tc>
          <w:tcPr>
            <w:tcW w:w="0" w:type="auto"/>
          </w:tcPr>
          <w:p w:rsidR="008155D6" w:rsidRDefault="00BC23CE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8155D6" w:rsidRDefault="00BC23CE">
            <w:pPr>
              <w:jc w:val="center"/>
            </w:pPr>
            <w:r>
              <w:t>Conferma</w:t>
            </w:r>
          </w:p>
        </w:tc>
        <w:tc>
          <w:tcPr>
            <w:tcW w:w="0" w:type="auto"/>
          </w:tcPr>
          <w:p w:rsidR="008155D6" w:rsidRDefault="00BC23CE">
            <w:r>
              <w:t>(</w:t>
            </w:r>
            <w:proofErr w:type="gramStart"/>
            <w:r>
              <w:t>in</w:t>
            </w:r>
            <w:proofErr w:type="gramEnd"/>
            <w:r>
              <w:t xml:space="preserve"> caso di conferma indicare il titolo del libro in uso)   </w:t>
            </w:r>
          </w:p>
          <w:p w:rsidR="008155D6" w:rsidRDefault="008155D6">
            <w:pPr>
              <w:jc w:val="center"/>
            </w:pPr>
          </w:p>
        </w:tc>
      </w:tr>
    </w:tbl>
    <w:p w:rsidR="008155D6" w:rsidRDefault="008155D6">
      <w:pPr>
        <w:rPr>
          <w:rFonts w:ascii="Calibri" w:hAnsi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3835"/>
        <w:gridCol w:w="1006"/>
        <w:gridCol w:w="338"/>
        <w:gridCol w:w="392"/>
        <w:gridCol w:w="1399"/>
        <w:gridCol w:w="1429"/>
      </w:tblGrid>
      <w:tr w:rsidR="008155D6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Materia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/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Codice ISBN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8155D6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Autore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Editore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/>
        </w:tc>
      </w:tr>
      <w:tr w:rsidR="008155D6">
        <w:trPr>
          <w:trHeight w:val="4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Titolo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Volume n.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/>
        </w:tc>
      </w:tr>
      <w:tr w:rsidR="008155D6">
        <w:trPr>
          <w:trHeight w:val="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 xml:space="preserve">Prezzo aggiornato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 xml:space="preserve">€ _ _ _ _,_ _ </w:t>
            </w:r>
          </w:p>
        </w:tc>
      </w:tr>
      <w:tr w:rsidR="008155D6">
        <w:trPr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t>Formato</w:t>
            </w:r>
          </w:p>
        </w:tc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t>cartaceo</w:t>
            </w:r>
            <w:proofErr w:type="gramEnd"/>
            <w:r>
              <w:t xml:space="preserve"> -               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misto -                         </w:t>
            </w: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</w:instrText>
            </w:r>
            <w:r>
              <w:instrText xml:space="preserve">MCHECKBOX </w:instrText>
            </w:r>
            <w:r>
              <w:fldChar w:fldCharType="separate"/>
            </w:r>
            <w:r>
              <w:fldChar w:fldCharType="end"/>
            </w:r>
            <w:r>
              <w:t xml:space="preserve"> digitale</w:t>
            </w:r>
          </w:p>
        </w:tc>
      </w:tr>
    </w:tbl>
    <w:p w:rsidR="008155D6" w:rsidRDefault="008155D6">
      <w:pPr>
        <w:rPr>
          <w:rFonts w:ascii="Calibri" w:hAnsi="Calibri"/>
          <w:lang w:eastAsia="en-US"/>
        </w:rPr>
      </w:pPr>
    </w:p>
    <w:p w:rsidR="008155D6" w:rsidRDefault="00BC23CE">
      <w:r>
        <w:t>Barrare le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3"/>
        <w:gridCol w:w="822"/>
        <w:gridCol w:w="2968"/>
        <w:gridCol w:w="682"/>
        <w:gridCol w:w="775"/>
      </w:tblGrid>
      <w:tr w:rsidR="008155D6">
        <w:trPr>
          <w:trHeight w:val="42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r>
              <w:rPr>
                <w:bCs/>
              </w:rPr>
              <w:t xml:space="preserve">Già in possesso degli alunni della classe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>
              <w:rPr>
                <w:bCs/>
              </w:rPr>
              <w:t>2</w:t>
            </w:r>
            <w:r>
              <w:rPr>
                <w:bCs/>
              </w:rPr>
              <w:t>/202</w:t>
            </w: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155D6" w:rsidRDefault="00BC23CE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Consigliato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Sì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No</w:t>
            </w:r>
          </w:p>
        </w:tc>
      </w:tr>
      <w:tr w:rsidR="008155D6">
        <w:trPr>
          <w:trHeight w:val="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8155D6">
            <w:pPr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155D6" w:rsidRDefault="00BC23CE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Da acquistare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Sì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D6" w:rsidRDefault="00BC23CE">
            <w:pPr>
              <w:jc w:val="center"/>
            </w:pPr>
            <w:r>
              <w:t>No</w:t>
            </w:r>
          </w:p>
        </w:tc>
      </w:tr>
    </w:tbl>
    <w:p w:rsidR="008155D6" w:rsidRDefault="008155D6">
      <w:pPr>
        <w:rPr>
          <w:rFonts w:ascii="Calibri" w:hAnsi="Calibri"/>
          <w:lang w:eastAsia="en-US"/>
        </w:rPr>
      </w:pPr>
    </w:p>
    <w:p w:rsidR="008155D6" w:rsidRDefault="00BC23CE">
      <w:r>
        <w:t>Testi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8155D6">
        <w:trPr>
          <w:trHeight w:val="41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rPr>
                <w:b/>
              </w:rPr>
            </w:pPr>
            <w:r>
              <w:rPr>
                <w:b/>
              </w:rPr>
              <w:lastRenderedPageBreak/>
              <w:t>Disciplina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 xml:space="preserve">Codice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Autore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>Formato cartaceo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>Formato misto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b/>
              </w:rPr>
            </w:pPr>
            <w:r>
              <w:rPr>
                <w:b/>
              </w:rPr>
              <w:t>Formato digitale</w:t>
            </w:r>
          </w:p>
        </w:tc>
      </w:tr>
      <w:tr w:rsidR="008155D6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155D6">
        <w:trPr>
          <w:trHeight w:val="35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155D6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155D6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8155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6" w:rsidRDefault="00BC2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155D6" w:rsidRDefault="008155D6">
      <w:pPr>
        <w:rPr>
          <w:rFonts w:ascii="Calibri" w:hAnsi="Calibri"/>
          <w:lang w:eastAsia="en-US"/>
        </w:rPr>
      </w:pPr>
    </w:p>
    <w:p w:rsidR="008155D6" w:rsidRDefault="008155D6">
      <w:pPr>
        <w:rPr>
          <w:b/>
        </w:rPr>
      </w:pPr>
    </w:p>
    <w:p w:rsidR="008155D6" w:rsidRDefault="00BC23CE">
      <w:pPr>
        <w:rPr>
          <w:b/>
        </w:rPr>
      </w:pPr>
      <w:r>
        <w:rPr>
          <w:b/>
        </w:rPr>
        <w:t>Motivazioni</w:t>
      </w:r>
    </w:p>
    <w:p w:rsidR="008155D6" w:rsidRDefault="00BC2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Il testo</w:t>
      </w:r>
      <w:r>
        <w:rPr>
          <w:color w:val="000000"/>
        </w:rPr>
        <w:t>, conforme alle prescrizioni</w:t>
      </w:r>
      <w:r>
        <w:t xml:space="preserve"> di cui all’art. 11 del D.L. n. 179/2012 (convertito in legge dalla L. 17 dicembre 2012, n.221), è redatto in forma digitale, mista, costituita </w:t>
      </w:r>
      <w:proofErr w:type="gramStart"/>
      <w:r>
        <w:t>da  un</w:t>
      </w:r>
      <w:proofErr w:type="gramEnd"/>
      <w:r>
        <w:t xml:space="preserve"> testo in formato cartaceo e da contenuti digitali integrativi, oppure da una combinazione di contenuti di</w:t>
      </w:r>
      <w:r>
        <w:t xml:space="preserve">gitali e digitali integrativi accessibili o acquistabili in rete anche in modo disgiunto (si allega dichiarazione della casa editrice). </w:t>
      </w:r>
    </w:p>
    <w:p w:rsidR="008155D6" w:rsidRDefault="00BC23CE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In relazione alle indicazioni nazionali vigenti, agli obiettivi da perseguire, ai traguardi di sviluppo delle competenz</w:t>
      </w:r>
      <w:r>
        <w:rPr>
          <w:rFonts w:ascii="Calibri" w:hAnsi="Calibri"/>
          <w:sz w:val="22"/>
          <w:szCs w:val="22"/>
        </w:rPr>
        <w:t>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6620"/>
        <w:gridCol w:w="1243"/>
      </w:tblGrid>
      <w:tr w:rsidR="008155D6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coerenza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con le Indicazioni nazionali per il curricolo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coerenza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con il curricolo di istituto e con il PTOF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sviluppo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graduale</w:t>
            </w:r>
            <w:r>
              <w:rPr>
                <w:rFonts w:ascii="Calibri" w:hAnsi="Calibri"/>
                <w:sz w:val="22"/>
                <w:szCs w:val="22"/>
              </w:rPr>
              <w:t xml:space="preserve"> dei contenuti fondamentali  e dei nuclei tematici fondanti della disciplina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scansione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dei contenuti e dei nuclei tematici in funzione dell’acquisizione delle competenze e degli obiettivi di apprendimento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collegamenti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interdisciplinari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presenza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sz w:val="22"/>
                <w:szCs w:val="22"/>
              </w:rPr>
              <w:t xml:space="preserve"> indicazioni bibliografiche per permettere eventuali approfondimenti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quantità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qualità di esercizi proposti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indicazione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compiti di realtà, autentici e complessi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</w:t>
            </w:r>
            <w:r>
              <w:rPr>
                <w:rFonts w:ascii="Calibri" w:hAnsi="Calibri"/>
                <w:sz w:val="22"/>
                <w:szCs w:val="22"/>
              </w:rPr>
              <w:t xml:space="preserve">competenze (rubriche, diari di bordo,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test  valutativi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Presentazione </w:t>
            </w:r>
            <w:r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linguaggio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impiegato coerente con l'età dei destinatari e le competenze ad essa corrispondenti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chiarezza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espositiva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presenza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un glossario </w:t>
            </w:r>
            <w:r>
              <w:rPr>
                <w:rFonts w:ascii="Calibri" w:hAnsi="Calibri"/>
                <w:sz w:val="22"/>
                <w:szCs w:val="22"/>
              </w:rPr>
              <w:t>che aiuta a comprendere il significato delle parole di uso meno frequente utilizzate nel testo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funzionalità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del supporto iconografico (disegni, grafici, figure significative, schemi esemplificativi, ecc.)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funzionalità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dei caratteri tipografici e dell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’impostazione grafica (impaginatura, colori, simboli ...) </w:t>
            </w:r>
            <w:r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i prerequisiti necessari agli alunni per la fruizione del materiale didattico ivi contenuto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gli </w:t>
            </w:r>
            <w:r>
              <w:rPr>
                <w:rFonts w:ascii="Calibri" w:hAnsi="Calibri"/>
                <w:sz w:val="22"/>
                <w:szCs w:val="22"/>
              </w:rPr>
              <w:t>obiettivi di apprendimento perseguiti dal testo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i criteri per la verifica delle conoscenze e delle abilità correlate ai suddetti obiettivi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155D6" w:rsidRDefault="00BC23CE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632"/>
        <w:gridCol w:w="1248"/>
      </w:tblGrid>
      <w:tr w:rsidR="008155D6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strumenti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multimediali (CD, DVD, espansioni </w:t>
            </w:r>
            <w:r>
              <w:rPr>
                <w:rFonts w:ascii="Calibri" w:hAnsi="Calibri"/>
                <w:sz w:val="22"/>
                <w:szCs w:val="22"/>
              </w:rPr>
              <w:t>multimediali ecc.) funzionali e integrati con il libro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proposte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attività di laboratorio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5D6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55D6" w:rsidRDefault="008155D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BC23CE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55D6" w:rsidRDefault="008155D6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155D6" w:rsidRDefault="00BC23CE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en-US"/>
        </w:rPr>
      </w:pPr>
      <w:r>
        <w:rPr>
          <w:sz w:val="18"/>
          <w:szCs w:val="18"/>
        </w:rPr>
        <w:t>* indicare: NA=non adeguato/A=adeguato/CS=completamente soddisfacente</w:t>
      </w:r>
    </w:p>
    <w:p w:rsidR="008155D6" w:rsidRDefault="008155D6"/>
    <w:p w:rsidR="008155D6" w:rsidRDefault="00BC23CE">
      <w:r>
        <w:t>Pertanto</w:t>
      </w:r>
    </w:p>
    <w:p w:rsidR="008155D6" w:rsidRDefault="008155D6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8155D6">
        <w:trPr>
          <w:trHeight w:val="567"/>
        </w:trPr>
        <w:tc>
          <w:tcPr>
            <w:tcW w:w="10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55D6" w:rsidRDefault="008155D6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8155D6">
        <w:trPr>
          <w:trHeight w:val="567"/>
        </w:trPr>
        <w:tc>
          <w:tcPr>
            <w:tcW w:w="10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55D6" w:rsidRDefault="008155D6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:rsidR="008155D6" w:rsidRDefault="00BC23CE">
      <w:pPr>
        <w:pStyle w:val="Titolo"/>
        <w:jc w:val="righ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 xml:space="preserve">                                          </w:t>
      </w:r>
    </w:p>
    <w:p w:rsidR="008155D6" w:rsidRDefault="00BC23CE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Cs/>
          <w:kern w:val="28"/>
          <w:sz w:val="22"/>
          <w:szCs w:val="22"/>
        </w:rPr>
        <w:t>Firma</w:t>
      </w:r>
      <w:r>
        <w:rPr>
          <w:rFonts w:ascii="Calibri" w:hAnsi="Calibri"/>
          <w:bCs/>
          <w:kern w:val="28"/>
          <w:sz w:val="22"/>
          <w:szCs w:val="22"/>
        </w:rPr>
        <w:t xml:space="preserve"> docente/i proponente/i</w:t>
      </w:r>
    </w:p>
    <w:p w:rsidR="008155D6" w:rsidRDefault="008155D6">
      <w:pPr>
        <w:jc w:val="center"/>
        <w:rPr>
          <w:rFonts w:ascii="Calibri" w:hAnsi="Calibri"/>
        </w:rPr>
      </w:pPr>
    </w:p>
    <w:p w:rsidR="008155D6" w:rsidRDefault="008155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155D6">
      <w:footerReference w:type="default" r:id="rId12"/>
      <w:pgSz w:w="11906" w:h="16838"/>
      <w:pgMar w:top="1417" w:right="1134" w:bottom="1134" w:left="1134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CE" w:rsidRDefault="00BC23CE">
      <w:pPr>
        <w:spacing w:line="240" w:lineRule="auto"/>
      </w:pPr>
      <w:r>
        <w:separator/>
      </w:r>
    </w:p>
  </w:endnote>
  <w:endnote w:type="continuationSeparator" w:id="0">
    <w:p w:rsidR="00BC23CE" w:rsidRDefault="00BC2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10798"/>
      <w:docPartObj>
        <w:docPartGallery w:val="AutoText"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8155D6" w:rsidRDefault="00BC23C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6"/>
            <w:szCs w:val="16"/>
          </w:rPr>
          <w:t xml:space="preserve">1di 1 </w:t>
        </w:r>
        <w:r>
          <w:rPr>
            <w:noProof/>
          </w:rPr>
          <w:drawing>
            <wp:inline distT="0" distB="0" distL="0" distR="0">
              <wp:extent cx="413385" cy="391795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 5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8155D6" w:rsidRDefault="008155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CE" w:rsidRDefault="00BC23CE">
      <w:pPr>
        <w:spacing w:after="0"/>
      </w:pPr>
      <w:r>
        <w:separator/>
      </w:r>
    </w:p>
  </w:footnote>
  <w:footnote w:type="continuationSeparator" w:id="0">
    <w:p w:rsidR="00BC23CE" w:rsidRDefault="00BC23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B"/>
    <w:rsid w:val="000365ED"/>
    <w:rsid w:val="000373AD"/>
    <w:rsid w:val="000545D2"/>
    <w:rsid w:val="0006769D"/>
    <w:rsid w:val="00082A89"/>
    <w:rsid w:val="00095D4D"/>
    <w:rsid w:val="000C3C54"/>
    <w:rsid w:val="000E1FC0"/>
    <w:rsid w:val="000F0DC3"/>
    <w:rsid w:val="00115061"/>
    <w:rsid w:val="00116DDF"/>
    <w:rsid w:val="00122A81"/>
    <w:rsid w:val="00124752"/>
    <w:rsid w:val="00140586"/>
    <w:rsid w:val="00164BF2"/>
    <w:rsid w:val="00170F97"/>
    <w:rsid w:val="00193B64"/>
    <w:rsid w:val="001A0B3C"/>
    <w:rsid w:val="001A50CA"/>
    <w:rsid w:val="001B7D53"/>
    <w:rsid w:val="001E34E6"/>
    <w:rsid w:val="001F3402"/>
    <w:rsid w:val="002136E1"/>
    <w:rsid w:val="00232E16"/>
    <w:rsid w:val="0024369C"/>
    <w:rsid w:val="00245162"/>
    <w:rsid w:val="00250526"/>
    <w:rsid w:val="00252F36"/>
    <w:rsid w:val="00255137"/>
    <w:rsid w:val="00280B18"/>
    <w:rsid w:val="00290193"/>
    <w:rsid w:val="00297D19"/>
    <w:rsid w:val="00297DDB"/>
    <w:rsid w:val="002A76A6"/>
    <w:rsid w:val="002D1225"/>
    <w:rsid w:val="002F01EA"/>
    <w:rsid w:val="00333539"/>
    <w:rsid w:val="00337CC3"/>
    <w:rsid w:val="00343B69"/>
    <w:rsid w:val="00347804"/>
    <w:rsid w:val="0035774F"/>
    <w:rsid w:val="00357956"/>
    <w:rsid w:val="00364CBE"/>
    <w:rsid w:val="00364F88"/>
    <w:rsid w:val="003754D9"/>
    <w:rsid w:val="00384D18"/>
    <w:rsid w:val="00387749"/>
    <w:rsid w:val="003E76DD"/>
    <w:rsid w:val="00440A6F"/>
    <w:rsid w:val="00443915"/>
    <w:rsid w:val="00446E77"/>
    <w:rsid w:val="00454F2F"/>
    <w:rsid w:val="00474E6B"/>
    <w:rsid w:val="00497675"/>
    <w:rsid w:val="00497866"/>
    <w:rsid w:val="004B75EA"/>
    <w:rsid w:val="004F17C4"/>
    <w:rsid w:val="005328BA"/>
    <w:rsid w:val="005559CD"/>
    <w:rsid w:val="00556A73"/>
    <w:rsid w:val="00562BF2"/>
    <w:rsid w:val="00574A69"/>
    <w:rsid w:val="005C1452"/>
    <w:rsid w:val="005D0AED"/>
    <w:rsid w:val="005E6EA0"/>
    <w:rsid w:val="005F49DC"/>
    <w:rsid w:val="005F5E17"/>
    <w:rsid w:val="00614069"/>
    <w:rsid w:val="00645183"/>
    <w:rsid w:val="00665DC0"/>
    <w:rsid w:val="0069098F"/>
    <w:rsid w:val="006C333A"/>
    <w:rsid w:val="006F6CF3"/>
    <w:rsid w:val="00713C44"/>
    <w:rsid w:val="0074117D"/>
    <w:rsid w:val="00797B5C"/>
    <w:rsid w:val="007A0947"/>
    <w:rsid w:val="007D1AB5"/>
    <w:rsid w:val="007E17DE"/>
    <w:rsid w:val="007E68B6"/>
    <w:rsid w:val="008155D6"/>
    <w:rsid w:val="00815F00"/>
    <w:rsid w:val="00821603"/>
    <w:rsid w:val="00823914"/>
    <w:rsid w:val="00841AC2"/>
    <w:rsid w:val="00855EF3"/>
    <w:rsid w:val="00857AC6"/>
    <w:rsid w:val="008746AF"/>
    <w:rsid w:val="0087552C"/>
    <w:rsid w:val="00884E1C"/>
    <w:rsid w:val="008873DA"/>
    <w:rsid w:val="00895C00"/>
    <w:rsid w:val="008B5820"/>
    <w:rsid w:val="008B78BD"/>
    <w:rsid w:val="008C2ACA"/>
    <w:rsid w:val="008C6D98"/>
    <w:rsid w:val="008E4963"/>
    <w:rsid w:val="008E71BC"/>
    <w:rsid w:val="00906837"/>
    <w:rsid w:val="0091413E"/>
    <w:rsid w:val="009331C1"/>
    <w:rsid w:val="00953715"/>
    <w:rsid w:val="0095556E"/>
    <w:rsid w:val="00962C11"/>
    <w:rsid w:val="00971FBA"/>
    <w:rsid w:val="00982EE9"/>
    <w:rsid w:val="009A1634"/>
    <w:rsid w:val="009E3CD1"/>
    <w:rsid w:val="009F05E2"/>
    <w:rsid w:val="00A12A7E"/>
    <w:rsid w:val="00A24EC0"/>
    <w:rsid w:val="00A24F59"/>
    <w:rsid w:val="00A82762"/>
    <w:rsid w:val="00AA2DDB"/>
    <w:rsid w:val="00AC7073"/>
    <w:rsid w:val="00AD268F"/>
    <w:rsid w:val="00AD2FE8"/>
    <w:rsid w:val="00AD5757"/>
    <w:rsid w:val="00AF57EA"/>
    <w:rsid w:val="00AF6CF4"/>
    <w:rsid w:val="00B30BD0"/>
    <w:rsid w:val="00B50E06"/>
    <w:rsid w:val="00B54858"/>
    <w:rsid w:val="00B748B7"/>
    <w:rsid w:val="00B752EB"/>
    <w:rsid w:val="00B821A4"/>
    <w:rsid w:val="00B96B67"/>
    <w:rsid w:val="00BC23CE"/>
    <w:rsid w:val="00BC2513"/>
    <w:rsid w:val="00BC2DCB"/>
    <w:rsid w:val="00BE04F0"/>
    <w:rsid w:val="00BE2437"/>
    <w:rsid w:val="00BF5DC0"/>
    <w:rsid w:val="00C012B9"/>
    <w:rsid w:val="00C07351"/>
    <w:rsid w:val="00C15DA9"/>
    <w:rsid w:val="00C168C1"/>
    <w:rsid w:val="00C1721F"/>
    <w:rsid w:val="00C24E2A"/>
    <w:rsid w:val="00C647E7"/>
    <w:rsid w:val="00C65F1B"/>
    <w:rsid w:val="00C73E3B"/>
    <w:rsid w:val="00C85109"/>
    <w:rsid w:val="00C9502B"/>
    <w:rsid w:val="00CB7A23"/>
    <w:rsid w:val="00CC05B6"/>
    <w:rsid w:val="00CC7ABA"/>
    <w:rsid w:val="00CD174E"/>
    <w:rsid w:val="00CD3F7A"/>
    <w:rsid w:val="00CF25CC"/>
    <w:rsid w:val="00D06B7D"/>
    <w:rsid w:val="00D3516A"/>
    <w:rsid w:val="00D53F65"/>
    <w:rsid w:val="00D70771"/>
    <w:rsid w:val="00D72BA2"/>
    <w:rsid w:val="00D744F7"/>
    <w:rsid w:val="00D773F2"/>
    <w:rsid w:val="00D80E7B"/>
    <w:rsid w:val="00D84B57"/>
    <w:rsid w:val="00D86DE9"/>
    <w:rsid w:val="00D96431"/>
    <w:rsid w:val="00D979FE"/>
    <w:rsid w:val="00DA5908"/>
    <w:rsid w:val="00DB3B51"/>
    <w:rsid w:val="00DF277D"/>
    <w:rsid w:val="00DF61B8"/>
    <w:rsid w:val="00E044BD"/>
    <w:rsid w:val="00E05AE4"/>
    <w:rsid w:val="00E05B53"/>
    <w:rsid w:val="00E208C4"/>
    <w:rsid w:val="00E33AD5"/>
    <w:rsid w:val="00E33E0E"/>
    <w:rsid w:val="00E56CFB"/>
    <w:rsid w:val="00E6606E"/>
    <w:rsid w:val="00E77670"/>
    <w:rsid w:val="00E91640"/>
    <w:rsid w:val="00EA0485"/>
    <w:rsid w:val="00EA3B08"/>
    <w:rsid w:val="00EE3C23"/>
    <w:rsid w:val="00F0227F"/>
    <w:rsid w:val="00F10851"/>
    <w:rsid w:val="00F111DD"/>
    <w:rsid w:val="00F5481F"/>
    <w:rsid w:val="00F60E72"/>
    <w:rsid w:val="00F7276A"/>
    <w:rsid w:val="00F82F7E"/>
    <w:rsid w:val="00F83490"/>
    <w:rsid w:val="00FA5B28"/>
    <w:rsid w:val="00FA7B6E"/>
    <w:rsid w:val="00FC59B4"/>
    <w:rsid w:val="00FC7F6B"/>
    <w:rsid w:val="4463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FAEB0-783B-4F3F-AD00-AA963719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qFormat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qFormat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Sottotitolo">
    <w:name w:val="Subtitle"/>
    <w:basedOn w:val="Normale"/>
    <w:link w:val="SottotitoloCarattere"/>
    <w:uiPriority w:val="11"/>
    <w:qFormat/>
    <w:pPr>
      <w:spacing w:after="0" w:line="240" w:lineRule="auto"/>
      <w:jc w:val="center"/>
    </w:pPr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zh-CN"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magine">
    <w:name w:val="Immagine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uiPriority w:val="99"/>
    <w:qFormat/>
    <w:rPr>
      <w:rFonts w:cs="Times New Roma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uiPriority w:val="59"/>
    <w:qFormat/>
    <w:locked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Carpredefinitoparagrafo"/>
    <w:qFormat/>
  </w:style>
  <w:style w:type="table" w:customStyle="1" w:styleId="Grigliatabella11">
    <w:name w:val="Griglia tabella11"/>
    <w:basedOn w:val="Tabellanormale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uiPriority w:val="11"/>
    <w:locked/>
    <w:rPr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rPr>
      <w:color w:val="595959" w:themeColor="text1" w:themeTint="A6"/>
      <w:spacing w:val="15"/>
    </w:rPr>
  </w:style>
  <w:style w:type="paragraph" w:customStyle="1" w:styleId="Corpotesto1">
    <w:name w:val="Corpo testo1"/>
    <w:basedOn w:val="Normale"/>
    <w:uiPriority w:val="99"/>
    <w:semiHidden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testo10">
    <w:name w:val="corpo_testo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titolo1">
    <w:name w:val="sottotitolo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idenza1">
    <w:name w:val="evidenza1"/>
    <w:basedOn w:val="Carpredefinitoparagrafo"/>
    <w:qFormat/>
  </w:style>
  <w:style w:type="paragraph" w:customStyle="1" w:styleId="t1">
    <w:name w:val="t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gliatabella2">
    <w:name w:val="Griglia tabella2"/>
    <w:basedOn w:val="Tabellanormale"/>
    <w:uiPriority w:val="5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3">
    <w:name w:val="Griglia tabella3"/>
    <w:basedOn w:val="Tabellanormale"/>
    <w:uiPriority w:val="59"/>
    <w:qFormat/>
    <w:locked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1">
    <w:name w:val="Griglia tabella31"/>
    <w:basedOn w:val="Tabellanormale"/>
    <w:uiPriority w:val="3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5">
    <w:name w:val="Griglia tabella5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Times New Roman" w:eastAsia="Calibri" w:hAnsi="Times New Roman" w:cs="Mangal"/>
      <w:kern w:val="1"/>
      <w:sz w:val="20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Times New Roman" w:eastAsia="Calibri" w:hAnsi="Times New Roman" w:cs="Mangal"/>
      <w:b/>
      <w:bCs/>
      <w:kern w:val="1"/>
      <w:sz w:val="20"/>
      <w:szCs w:val="18"/>
      <w:lang w:eastAsia="hi-IN" w:bidi="hi-IN"/>
    </w:rPr>
  </w:style>
  <w:style w:type="table" w:customStyle="1" w:styleId="Grigliatabella13">
    <w:name w:val="Griglia tabella13"/>
    <w:basedOn w:val="Tabellanormale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gliatabella10">
    <w:name w:val="Griglia tabella10"/>
    <w:basedOn w:val="Tabellanormale"/>
    <w:uiPriority w:val="3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uiPriority w:val="3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5">
    <w:name w:val="Style 5"/>
    <w:basedOn w:val="Normale"/>
    <w:uiPriority w:val="99"/>
    <w:qFormat/>
    <w:pPr>
      <w:widowControl w:val="0"/>
      <w:autoSpaceDE w:val="0"/>
      <w:autoSpaceDN w:val="0"/>
      <w:spacing w:before="108" w:after="0" w:line="240" w:lineRule="auto"/>
      <w:ind w:left="1152" w:right="72" w:firstLine="648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Enfasiintensa1">
    <w:name w:val="Enfasi intensa1"/>
    <w:basedOn w:val="Carpredefinitoparagrafo"/>
    <w:uiPriority w:val="21"/>
    <w:qFormat/>
    <w:rPr>
      <w:b/>
      <w:bCs/>
      <w:i/>
      <w:iCs/>
      <w:color w:val="4F81BD"/>
    </w:rPr>
  </w:style>
  <w:style w:type="character" w:customStyle="1" w:styleId="CharacterStyle4">
    <w:name w:val="Character Style 4"/>
    <w:uiPriority w:val="99"/>
    <w:qFormat/>
    <w:rPr>
      <w:rFonts w:ascii="Arial" w:hAnsi="Arial" w:cs="Arial" w:hint="defaul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qFormat/>
    <w:rPr>
      <w:rFonts w:ascii="Arial" w:eastAsia="Times New Roman" w:hAnsi="Arial" w:cs="Times New Roman"/>
      <w:b/>
      <w:sz w:val="24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sic80900L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C29E-0123-4B0F-98BF-1F9998F2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2022-11-28T10:58:00Z</cp:lastPrinted>
  <dcterms:created xsi:type="dcterms:W3CDTF">2023-03-24T08:30:00Z</dcterms:created>
  <dcterms:modified xsi:type="dcterms:W3CDTF">2023-03-24T08:30:00Z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CACB3D8A393A44DB9FCE5C52FD710011</vt:lpwstr>
  </property>
</Properties>
</file>